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4D8" w:rsidRPr="00C70190" w:rsidRDefault="009B34D8" w:rsidP="009B34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0190">
        <w:rPr>
          <w:rFonts w:ascii="Times New Roman" w:hAnsi="Times New Roman" w:cs="Times New Roman"/>
          <w:b/>
          <w:sz w:val="28"/>
          <w:szCs w:val="28"/>
        </w:rPr>
        <w:t>Муни</w:t>
      </w:r>
      <w:r>
        <w:rPr>
          <w:rFonts w:ascii="Times New Roman" w:hAnsi="Times New Roman" w:cs="Times New Roman"/>
          <w:b/>
          <w:sz w:val="28"/>
          <w:szCs w:val="28"/>
        </w:rPr>
        <w:t>ципальное автономное учреждение</w:t>
      </w:r>
      <w:r w:rsidRPr="00C70190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города Набережные Челны </w:t>
      </w:r>
      <w:r w:rsidRPr="00C70190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Дом</w:t>
      </w:r>
      <w:r w:rsidRPr="00C7019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детского </w:t>
      </w:r>
      <w:r w:rsidRPr="00C70190">
        <w:rPr>
          <w:rFonts w:ascii="Times New Roman" w:hAnsi="Times New Roman" w:cs="Times New Roman"/>
          <w:b/>
          <w:sz w:val="28"/>
          <w:szCs w:val="28"/>
        </w:rPr>
        <w:t>творчества №1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C70190">
        <w:rPr>
          <w:rFonts w:ascii="Times New Roman" w:hAnsi="Times New Roman" w:cs="Times New Roman"/>
          <w:b/>
          <w:sz w:val="28"/>
          <w:szCs w:val="28"/>
        </w:rPr>
        <w:t>»</w:t>
      </w:r>
    </w:p>
    <w:p w:rsidR="009B34D8" w:rsidRPr="00C70190" w:rsidRDefault="009B34D8" w:rsidP="00F37F6F">
      <w:pPr>
        <w:rPr>
          <w:rFonts w:ascii="Times New Roman" w:hAnsi="Times New Roman" w:cs="Times New Roman"/>
          <w:b/>
          <w:sz w:val="28"/>
          <w:szCs w:val="28"/>
        </w:rPr>
      </w:pPr>
    </w:p>
    <w:p w:rsidR="009B34D8" w:rsidRDefault="009B34D8" w:rsidP="009B34D8">
      <w:pPr>
        <w:tabs>
          <w:tab w:val="left" w:pos="516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37F6F" w:rsidRDefault="00F37F6F" w:rsidP="009B34D8">
      <w:pPr>
        <w:tabs>
          <w:tab w:val="left" w:pos="5160"/>
        </w:tabs>
        <w:rPr>
          <w:rFonts w:ascii="Times New Roman" w:hAnsi="Times New Roman" w:cs="Times New Roman"/>
          <w:b/>
          <w:sz w:val="28"/>
          <w:szCs w:val="28"/>
        </w:rPr>
      </w:pPr>
    </w:p>
    <w:p w:rsidR="006769AF" w:rsidRPr="00C70190" w:rsidRDefault="006769AF" w:rsidP="009B34D8">
      <w:pPr>
        <w:tabs>
          <w:tab w:val="left" w:pos="5160"/>
        </w:tabs>
        <w:rPr>
          <w:rFonts w:ascii="Times New Roman" w:hAnsi="Times New Roman" w:cs="Times New Roman"/>
          <w:b/>
          <w:sz w:val="28"/>
          <w:szCs w:val="28"/>
        </w:rPr>
      </w:pPr>
    </w:p>
    <w:p w:rsidR="00647AD9" w:rsidRDefault="00647AD9" w:rsidP="006769A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Методическая разработка</w:t>
      </w:r>
    </w:p>
    <w:p w:rsidR="009B34D8" w:rsidRDefault="006769AF" w:rsidP="006769A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Сценарий профориентационной игры</w:t>
      </w:r>
    </w:p>
    <w:p w:rsidR="009B34D8" w:rsidRPr="00C70190" w:rsidRDefault="009B34D8" w:rsidP="009B34D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B34D8">
        <w:rPr>
          <w:rFonts w:ascii="Times New Roman" w:hAnsi="Times New Roman" w:cs="Times New Roman"/>
          <w:b/>
          <w:sz w:val="40"/>
          <w:szCs w:val="40"/>
        </w:rPr>
        <w:t>«Круговорот профессий</w:t>
      </w:r>
      <w:r>
        <w:rPr>
          <w:rFonts w:ascii="Times New Roman" w:hAnsi="Times New Roman" w:cs="Times New Roman"/>
          <w:b/>
          <w:sz w:val="40"/>
          <w:szCs w:val="40"/>
        </w:rPr>
        <w:t>»</w:t>
      </w:r>
    </w:p>
    <w:p w:rsidR="009B34D8" w:rsidRPr="009B34D8" w:rsidRDefault="009B34D8" w:rsidP="009B34D8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B34D8">
        <w:rPr>
          <w:rFonts w:ascii="Times New Roman" w:hAnsi="Times New Roman" w:cs="Times New Roman"/>
          <w:b/>
          <w:sz w:val="32"/>
          <w:szCs w:val="32"/>
        </w:rPr>
        <w:t>для учащихся 7</w:t>
      </w:r>
      <w:r w:rsidR="00C24D23">
        <w:rPr>
          <w:rFonts w:ascii="Times New Roman" w:hAnsi="Times New Roman" w:cs="Times New Roman"/>
          <w:b/>
          <w:sz w:val="32"/>
          <w:szCs w:val="32"/>
        </w:rPr>
        <w:t>-8</w:t>
      </w:r>
      <w:r w:rsidRPr="009B34D8">
        <w:rPr>
          <w:rFonts w:ascii="Times New Roman" w:hAnsi="Times New Roman" w:cs="Times New Roman"/>
          <w:b/>
          <w:sz w:val="32"/>
          <w:szCs w:val="32"/>
        </w:rPr>
        <w:t xml:space="preserve"> классов</w:t>
      </w:r>
    </w:p>
    <w:p w:rsidR="009B34D8" w:rsidRPr="00C70190" w:rsidRDefault="009B34D8" w:rsidP="00F37F6F">
      <w:pPr>
        <w:rPr>
          <w:rFonts w:ascii="Times New Roman" w:hAnsi="Times New Roman" w:cs="Times New Roman"/>
          <w:b/>
          <w:sz w:val="28"/>
          <w:szCs w:val="28"/>
        </w:rPr>
      </w:pPr>
    </w:p>
    <w:p w:rsidR="009B34D8" w:rsidRDefault="00C35AD4" w:rsidP="00F37F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AD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E88C524" wp14:editId="2FFFAE93">
            <wp:extent cx="4874191" cy="3076266"/>
            <wp:effectExtent l="0" t="0" r="3175" b="0"/>
            <wp:docPr id="2" name="Рисунок 2" descr="E:\КПК Бычкова Профориентация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ПК Бычкова Профориентация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040" cy="3095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34D8" w:rsidRDefault="009B34D8" w:rsidP="00F37F6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B34D8" w:rsidRDefault="009B34D8" w:rsidP="009B34D8">
      <w:pPr>
        <w:spacing w:after="0" w:line="240" w:lineRule="auto"/>
        <w:ind w:left="4678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Разработчик:</w:t>
      </w:r>
    </w:p>
    <w:p w:rsidR="007F5B64" w:rsidRDefault="007F5B64" w:rsidP="007F5B64">
      <w:pPr>
        <w:spacing w:after="0" w:line="240" w:lineRule="auto"/>
        <w:ind w:left="42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Петрова Маргарита Ильдаровна, </w:t>
      </w:r>
    </w:p>
    <w:p w:rsidR="007F5B64" w:rsidRDefault="00BC3840" w:rsidP="007F5B64">
      <w:pPr>
        <w:spacing w:after="0" w:line="240" w:lineRule="auto"/>
        <w:ind w:left="42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педагог-организатор</w:t>
      </w:r>
    </w:p>
    <w:p w:rsidR="00BC3840" w:rsidRPr="00BC3840" w:rsidRDefault="00BC3840" w:rsidP="009B34D8">
      <w:pPr>
        <w:spacing w:after="0" w:line="240" w:lineRule="auto"/>
        <w:ind w:left="4678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BC3840">
        <w:rPr>
          <w:rFonts w:ascii="Times New Roman" w:hAnsi="Times New Roman" w:cs="Times New Roman"/>
          <w:b/>
          <w:sz w:val="28"/>
          <w:szCs w:val="28"/>
        </w:rPr>
        <w:t>етодическое сопровождение:</w:t>
      </w:r>
    </w:p>
    <w:p w:rsidR="009B34D8" w:rsidRPr="00CE7BA4" w:rsidRDefault="009B34D8" w:rsidP="009B34D8">
      <w:pPr>
        <w:spacing w:after="0" w:line="240" w:lineRule="auto"/>
        <w:ind w:left="4678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Бычкова Ольга Леонидовна,</w:t>
      </w:r>
    </w:p>
    <w:p w:rsidR="009B34D8" w:rsidRPr="00CE7BA4" w:rsidRDefault="009B34D8" w:rsidP="009B34D8">
      <w:pPr>
        <w:spacing w:after="0" w:line="240" w:lineRule="auto"/>
        <w:ind w:left="4678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методист </w:t>
      </w:r>
      <w:r w:rsidR="007F5B64">
        <w:rPr>
          <w:rFonts w:ascii="Times New Roman" w:hAnsi="Times New Roman" w:cs="Times New Roman"/>
          <w:b/>
          <w:sz w:val="24"/>
          <w:szCs w:val="24"/>
        </w:rPr>
        <w:t>высшей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BA4">
        <w:rPr>
          <w:rFonts w:ascii="Times New Roman" w:hAnsi="Times New Roman" w:cs="Times New Roman"/>
          <w:b/>
          <w:sz w:val="24"/>
          <w:szCs w:val="24"/>
        </w:rPr>
        <w:t xml:space="preserve">квалификационной категории </w:t>
      </w:r>
    </w:p>
    <w:p w:rsidR="009B34D8" w:rsidRPr="00C70190" w:rsidRDefault="009B34D8" w:rsidP="00F37F6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7019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B34D8" w:rsidRDefault="009B34D8" w:rsidP="009B34D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7F6F" w:rsidRDefault="00F37F6F" w:rsidP="007F5B64">
      <w:pPr>
        <w:rPr>
          <w:rFonts w:ascii="Times New Roman" w:hAnsi="Times New Roman" w:cs="Times New Roman"/>
          <w:b/>
          <w:sz w:val="28"/>
          <w:szCs w:val="28"/>
        </w:rPr>
      </w:pPr>
    </w:p>
    <w:p w:rsidR="0035035F" w:rsidRPr="009B34D8" w:rsidRDefault="009B34D8" w:rsidP="009B34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A4132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0190">
        <w:rPr>
          <w:rFonts w:ascii="Times New Roman" w:hAnsi="Times New Roman" w:cs="Times New Roman"/>
          <w:b/>
          <w:sz w:val="28"/>
          <w:szCs w:val="28"/>
        </w:rPr>
        <w:t>г.</w:t>
      </w:r>
      <w:r w:rsidRPr="009770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769AF" w:rsidRPr="0078351A" w:rsidRDefault="006769AF" w:rsidP="0078351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Введение</w:t>
      </w:r>
    </w:p>
    <w:p w:rsidR="006769AF" w:rsidRPr="0078351A" w:rsidRDefault="006769AF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C35AD4" w:rsidRPr="0078351A" w:rsidRDefault="00780094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Выбор профессии. Каким огромным смыслом наполнено привычное словосочетание, сколько в нем скрыто эмоций, тревог, ожиданий! Это не просто удачно или неудачно принятое в юности решение, это жизненный путь: активная, творческая жизнь или пассивное, равнодушное существование. Это одно из важнейших слагаемых и условий человеческого счастья. Какую выбрать профессию? Этот вопрос встает перед подростком. Подготовка к выбору профессии важна потому, что она является неотъемлемой частью гармоничного развития личности. Профориентация является важным моментом в профессиональном самоопределении. Профессиональная ориентация </w:t>
      </w:r>
      <w:r w:rsidR="006769AF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это</w:t>
      </w:r>
      <w:r w:rsidR="006769AF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целенаправленн</w:t>
      </w:r>
      <w:r w:rsidR="006769AF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ая деятельность по подготовке уча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щихся к обоснованному выбору профессии в соответствии с личностными склонностями, интересами, способностями и возможностями.</w:t>
      </w:r>
    </w:p>
    <w:p w:rsidR="00C35AD4" w:rsidRPr="0078351A" w:rsidRDefault="00C35AD4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Актуальность </w:t>
      </w:r>
      <w:r w:rsidRPr="0078351A">
        <w:rPr>
          <w:rFonts w:ascii="Times New Roman" w:hAnsi="Times New Roman" w:cs="Times New Roman"/>
          <w:sz w:val="24"/>
          <w:szCs w:val="24"/>
        </w:rPr>
        <w:t>мероприятия заключается в том, что оно способствует профессиональному самоопределению подростков согласно личным склонностям, интересам и способностям.</w:t>
      </w:r>
    </w:p>
    <w:p w:rsidR="005C7894" w:rsidRPr="0078351A" w:rsidRDefault="0035035F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245458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расширение знаний об основах 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профессий</w:t>
      </w:r>
      <w:r w:rsidR="00245458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осознанности её выбора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индивидуальными особенностями личности</w:t>
      </w:r>
      <w:r w:rsidR="00245458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подростка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5035F" w:rsidRPr="0078351A" w:rsidRDefault="0035035F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35035F" w:rsidRPr="0078351A" w:rsidRDefault="00245458" w:rsidP="0078351A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актуализация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 учащихся о професси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45458" w:rsidRPr="0078351A" w:rsidRDefault="00245458" w:rsidP="0078351A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умения осознавать, анализировать и оценивать качества, способности и возможности своей личности;</w:t>
      </w:r>
    </w:p>
    <w:p w:rsidR="0035035F" w:rsidRPr="0078351A" w:rsidRDefault="006769AF" w:rsidP="0078351A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уча</w:t>
      </w:r>
      <w:r w:rsidR="00245458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щихся внутренней потребности и готовности к сознательному,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мотивированному выбору профессии на основе понимания своих возмож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ностей, интересов и склонностей.</w:t>
      </w:r>
    </w:p>
    <w:p w:rsidR="00854609" w:rsidRPr="0078351A" w:rsidRDefault="0085460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Методы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беседа, рассказ, игра, демонстрация презентации.</w:t>
      </w:r>
    </w:p>
    <w:p w:rsidR="00B16E71" w:rsidRPr="0078351A" w:rsidRDefault="00B16E71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Образовательные технологии: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</w:t>
      </w:r>
      <w:r w:rsidR="005641F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ционно-коммуникативная, игровая, интерактивная.</w:t>
      </w:r>
    </w:p>
    <w:p w:rsidR="00854609" w:rsidRPr="0078351A" w:rsidRDefault="0085460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Участники: </w:t>
      </w:r>
      <w:r w:rsidR="006769A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щиеся </w:t>
      </w:r>
      <w:r w:rsidR="00C24D23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6769A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C24D23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классов.</w:t>
      </w:r>
    </w:p>
    <w:p w:rsidR="00854609" w:rsidRPr="0078351A" w:rsidRDefault="0085460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Оборудование и наглядные материалы: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мультимедийное оборудование, ноутбуки, ка</w:t>
      </w:r>
      <w:r w:rsidR="00C35AD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рточки с заданиями для учащихся, раздаточный материал.</w:t>
      </w:r>
    </w:p>
    <w:p w:rsidR="00C35AD4" w:rsidRPr="0078351A" w:rsidRDefault="0085460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Заранее подготавливаются задания для различных этапов для каждой команды. </w:t>
      </w:r>
    </w:p>
    <w:p w:rsidR="006769AF" w:rsidRPr="0078351A" w:rsidRDefault="006769AF" w:rsidP="007835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35035F" w:rsidRPr="0078351A" w:rsidRDefault="00B7422F" w:rsidP="007835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Ход</w:t>
      </w:r>
      <w:r w:rsidR="005C7894" w:rsidRPr="0078351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="006769AF" w:rsidRPr="0078351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игры</w:t>
      </w:r>
    </w:p>
    <w:p w:rsidR="006769AF" w:rsidRPr="0078351A" w:rsidRDefault="006769AF" w:rsidP="007835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7894" w:rsidRPr="0078351A" w:rsidRDefault="00B7422F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Ведущий: 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Выбор профессии - самый важный выбор.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молодой человек, на пороге выпуска из школы делает в своей жизни самый важный выбор – выбор профессии.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Профессиональная деятельность занимает примерно третью часть жизни каждого человека. Заниматься любимым делом – счастье, которое вполне достижимо, нужно только правильно выбрать профессию.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того,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правильно выбрать профессию необходимо определить свои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индивидуальны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склонности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интерес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возможност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 Игра «К</w:t>
      </w:r>
      <w:r w:rsidR="0075329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руговорот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профессий», поможет в</w:t>
      </w:r>
      <w:r w:rsidR="005C7894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ам в этом. </w:t>
      </w:r>
    </w:p>
    <w:p w:rsidR="00D36B2D" w:rsidRPr="0078351A" w:rsidRDefault="00B7422F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началом игры я предлагается</w:t>
      </w:r>
      <w:r w:rsidR="00D36B2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вам пройти анкетирование, чтобы вам было легче ориентироваться в мире профессий.</w:t>
      </w:r>
    </w:p>
    <w:p w:rsidR="00B7422F" w:rsidRPr="0078351A" w:rsidRDefault="00D36B2D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мире существует много различных профессий, их условно разделили на 5 групп в зависимости от взаимоотношений человека и объекта действий (т.е. с кем или с чем работает человек определенной профессии). </w:t>
      </w:r>
    </w:p>
    <w:p w:rsidR="00D36B2D" w:rsidRPr="0078351A" w:rsidRDefault="00D36B2D" w:rsidP="0078351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Демонстрация презентации «Классификация профессий по предмету труда».</w:t>
      </w:r>
      <w:r w:rsidR="00B7422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Разъяснение информации по слайдам презентации.</w:t>
      </w:r>
    </w:p>
    <w:p w:rsidR="00440D69" w:rsidRPr="0078351A" w:rsidRDefault="00440D69" w:rsidP="0078351A">
      <w:pPr>
        <w:pStyle w:val="a3"/>
        <w:numPr>
          <w:ilvl w:val="0"/>
          <w:numId w:val="27"/>
        </w:numPr>
        <w:shd w:val="clear" w:color="auto" w:fill="FFFFFF"/>
        <w:spacing w:before="30" w:after="3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«Человек - человек»</w:t>
      </w:r>
    </w:p>
    <w:p w:rsidR="00440D69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Сюда входят самые гуманные профессии, основанные на общении и взаимопонимании. Например, учитель, врач, юрист, нотариус, адвокат, менеджер, администратор, диспетчер, продавец, официант, парикмахер, проводник, повар, стюардесса, экскурсовод и другие.</w:t>
      </w:r>
    </w:p>
    <w:p w:rsidR="00440D69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Доброжелательность, сочувствие, сопереживание, интерес к окружающим - качества, которые должны присутствовать у этих специалистов. К тому же они должны обладать повышенным самоконтролем, устойчивостью к стрессам.</w:t>
      </w:r>
    </w:p>
    <w:p w:rsidR="00F47024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Все многообразие профессий типа «человек-человек» можно разделить на несколько направлений:</w:t>
      </w:r>
      <w:r w:rsidR="00D36B2D" w:rsidRPr="0078351A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и обучение;</w:t>
      </w:r>
      <w:r w:rsidR="00D36B2D" w:rsidRPr="0078351A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здравоохранение;</w:t>
      </w:r>
      <w:r w:rsidR="00D36B2D" w:rsidRPr="0078351A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управление;</w:t>
      </w:r>
      <w:r w:rsidR="00D36B2D" w:rsidRPr="0078351A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правовая защита;</w:t>
      </w:r>
      <w:r w:rsidR="00D36B2D" w:rsidRPr="0078351A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торгово-сервисное обслуживание;</w:t>
      </w:r>
      <w:r w:rsidR="00D36B2D" w:rsidRPr="0078351A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культурно-просветительская работа.</w:t>
      </w:r>
    </w:p>
    <w:p w:rsidR="00440D69" w:rsidRPr="0078351A" w:rsidRDefault="00440D69" w:rsidP="0078351A">
      <w:pPr>
        <w:pStyle w:val="a3"/>
        <w:numPr>
          <w:ilvl w:val="0"/>
          <w:numId w:val="27"/>
        </w:numPr>
        <w:shd w:val="clear" w:color="auto" w:fill="FFFFFF"/>
        <w:spacing w:before="30" w:after="3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«Человек-техника»</w:t>
      </w:r>
    </w:p>
    <w:p w:rsidR="00440D69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профессии, которые ориентированы на создание, использование и обслуживание различных технических устройств. Техника – это все разнообразие машин и механизмов, которые применяет человек для облегчения и ускорения своей деятельности. Выбирая техническую специальность, необходимо помнить о предполагаемых особенностях характера человека, работающего с техникой, таких как развитое пространственное и конкретное мышление, точность и аккуратность, хорошее зрение. К этому типу относятся профессии: водитель, машинист экскаватора, слесарь, монтажник, техник, инженер-конструктор и многие рабочие специальности.</w:t>
      </w:r>
    </w:p>
    <w:p w:rsidR="00440D69" w:rsidRPr="0078351A" w:rsidRDefault="00440D69" w:rsidP="0078351A">
      <w:pPr>
        <w:pStyle w:val="a3"/>
        <w:numPr>
          <w:ilvl w:val="0"/>
          <w:numId w:val="27"/>
        </w:numPr>
        <w:shd w:val="clear" w:color="auto" w:fill="FFFFFF"/>
        <w:spacing w:before="30" w:after="3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«Человек - знаковая система</w:t>
      </w:r>
    </w:p>
    <w:p w:rsidR="00440D69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производства любого продукта необходимы три компонента: вещество, энергия и информация. Знаки являются средством информации, которой обмениваются люди в процессе жизнедеятельности. Условно тип профессий «человек - знаковая система» можно разделить на с</w:t>
      </w:r>
      <w:r w:rsidR="00D36B2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ледующие направления:</w:t>
      </w:r>
    </w:p>
    <w:p w:rsidR="00440D69" w:rsidRPr="0078351A" w:rsidRDefault="00D36B2D" w:rsidP="0078351A">
      <w:pPr>
        <w:pStyle w:val="a3"/>
        <w:numPr>
          <w:ilvl w:val="0"/>
          <w:numId w:val="28"/>
        </w:numPr>
        <w:shd w:val="clear" w:color="auto" w:fill="FFFFFF"/>
        <w:tabs>
          <w:tab w:val="left" w:pos="0"/>
        </w:tabs>
        <w:spacing w:before="30" w:after="3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440D69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абота со словами, текстами, книгами, связанная с языком (корректор, лингвист). Эта работа требует усидчивости, у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мения чётко выражать свои мысли;</w:t>
      </w:r>
    </w:p>
    <w:p w:rsidR="00440D69" w:rsidRPr="0078351A" w:rsidRDefault="00D36B2D" w:rsidP="0078351A">
      <w:pPr>
        <w:pStyle w:val="a3"/>
        <w:numPr>
          <w:ilvl w:val="0"/>
          <w:numId w:val="28"/>
        </w:numPr>
        <w:shd w:val="clear" w:color="auto" w:fill="FFFFFF"/>
        <w:tabs>
          <w:tab w:val="left" w:pos="0"/>
        </w:tabs>
        <w:spacing w:before="30" w:after="3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440D69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абота с цифрами, формулами, знаками (физик, бухгалтер, фармацевт). Для них необходимы такие качества, как терпение, аккуратность, организованность, склонность к выполнению рутинных операций и в то же время умение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нестандартные решения;</w:t>
      </w:r>
    </w:p>
    <w:p w:rsidR="00440D69" w:rsidRPr="0078351A" w:rsidRDefault="00D36B2D" w:rsidP="0078351A">
      <w:pPr>
        <w:pStyle w:val="a3"/>
        <w:numPr>
          <w:ilvl w:val="0"/>
          <w:numId w:val="28"/>
        </w:numPr>
        <w:shd w:val="clear" w:color="auto" w:fill="FFFFFF"/>
        <w:tabs>
          <w:tab w:val="left" w:pos="0"/>
        </w:tabs>
        <w:spacing w:before="30" w:after="3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440D69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абота с изображениями, схемами, картами (диспетчер). Эта профессия связана с составлением или использованием географических карт, графиков, чертежей. Здесь требуется умение перевести условные знаки в образы реальных предметов и наоборот. Для таких работников необходимы наблюдательность, внимание к самым незначительным изменениям. Если вам нравятся такие предметы, как география,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черчение, то эта работа для вас;</w:t>
      </w:r>
    </w:p>
    <w:p w:rsidR="00440D69" w:rsidRPr="0078351A" w:rsidRDefault="00D36B2D" w:rsidP="0078351A">
      <w:pPr>
        <w:pStyle w:val="a3"/>
        <w:numPr>
          <w:ilvl w:val="0"/>
          <w:numId w:val="28"/>
        </w:numPr>
        <w:shd w:val="clear" w:color="auto" w:fill="FFFFFF"/>
        <w:tabs>
          <w:tab w:val="left" w:pos="0"/>
        </w:tabs>
        <w:spacing w:before="30" w:after="3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440D69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абота с компьютером, информационными системами, в сети Интернет (оператор ПК, программист). Круг профессий, для которых необходимо знание компьютера, постоянно расширяется. Если вам интересно на уроках математики и информатики и вы знаете, что компьютер – это не только устройство для игр, а ещё у вас есть опыт работы в Интернете, то эти профессии могут вас заинтересовать.</w:t>
      </w:r>
    </w:p>
    <w:p w:rsidR="00440D69" w:rsidRPr="0078351A" w:rsidRDefault="00440D69" w:rsidP="0078351A">
      <w:pPr>
        <w:pStyle w:val="a3"/>
        <w:numPr>
          <w:ilvl w:val="0"/>
          <w:numId w:val="27"/>
        </w:numPr>
        <w:shd w:val="clear" w:color="auto" w:fill="FFFFFF"/>
        <w:spacing w:before="30" w:after="3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«Человек – природа»</w:t>
      </w:r>
    </w:p>
    <w:p w:rsidR="00440D69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Выбирая профессию, связанную с преобразованием, природы, её использованием, человек берёт на себя ответственность за будущее того, что нас окружает, за жизнь этого и последующих поколений. В подобных профессиях чаще, чем в других, требуются такие качества, как предвидение и прогнозирование результатов, готовность работать в неблагоприятных погодных условия. К этой категории относятся профессии: физиолог, микробиолог, садовник, цветовод, декоратор, ветеринарный врач, геолог, эколог, технолог пищевой промышленности, фермер, зоолог, метеоролог.</w:t>
      </w:r>
    </w:p>
    <w:p w:rsidR="00440D69" w:rsidRPr="0078351A" w:rsidRDefault="00440D69" w:rsidP="0078351A">
      <w:pPr>
        <w:pStyle w:val="a3"/>
        <w:numPr>
          <w:ilvl w:val="0"/>
          <w:numId w:val="27"/>
        </w:numPr>
        <w:shd w:val="clear" w:color="auto" w:fill="FFFFFF"/>
        <w:spacing w:before="30" w:after="3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«Человек – художественный образ»</w:t>
      </w:r>
    </w:p>
    <w:p w:rsidR="00440D69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группа включает в себя профессии, связанные с искусством, творчеством, вдохновением. Предметом труда для людей этих профессий является художественный образ, целью – достижение эстетики в окружающем мире.</w:t>
      </w:r>
    </w:p>
    <w:p w:rsidR="00F47024" w:rsidRPr="0078351A" w:rsidRDefault="00440D69" w:rsidP="0078351A">
      <w:pPr>
        <w:pStyle w:val="a3"/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этой группы можно выделить следующие направления:</w:t>
      </w:r>
      <w:r w:rsidR="000A48E5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рганизаторские (режиссер, балетмейстер);</w:t>
      </w:r>
      <w:r w:rsidR="000A48E5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обственно творческие, созидательные (писатель, живописец, актер, композитор);</w:t>
      </w:r>
      <w:r w:rsidR="000A48E5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сполнительские (кондитер, портной);</w:t>
      </w:r>
      <w:r w:rsidR="000A48E5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сследовательские (искусствовед, театровед, реставратор).</w:t>
      </w:r>
    </w:p>
    <w:p w:rsidR="00DE0A0F" w:rsidRPr="0078351A" w:rsidRDefault="00DE0A0F" w:rsidP="0078351A">
      <w:pPr>
        <w:pStyle w:val="c3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78351A">
        <w:rPr>
          <w:i/>
        </w:rPr>
        <w:t>Тест дифференциально-диагностический опросник Е.А. Климова.</w:t>
      </w:r>
    </w:p>
    <w:p w:rsidR="00DE0A0F" w:rsidRPr="0078351A" w:rsidRDefault="00B7422F" w:rsidP="0078351A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8351A">
        <w:lastRenderedPageBreak/>
        <w:t xml:space="preserve">- </w:t>
      </w:r>
      <w:r w:rsidR="00DE0A0F" w:rsidRPr="0078351A">
        <w:t>Сейчас, используя этот тест, вы узнаете, какая из сфер деятельности больше привлекает лично вас, от этого будет зависеть выбор вами профессии, самореализация себя и достижение успехов на дальнейших этапах вашей жизни. (</w:t>
      </w:r>
      <w:r w:rsidR="00DE0A0F" w:rsidRPr="0078351A">
        <w:rPr>
          <w:i/>
        </w:rPr>
        <w:t>Проводится тестирование</w:t>
      </w:r>
      <w:r w:rsidR="00DE0A0F" w:rsidRPr="0078351A">
        <w:t>).</w:t>
      </w:r>
    </w:p>
    <w:p w:rsidR="00DE0A0F" w:rsidRPr="0078351A" w:rsidRDefault="00647AD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Предлагаю вам разделиться на группы в соответствии с выбранным направлением.</w:t>
      </w:r>
    </w:p>
    <w:p w:rsidR="005936DC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DE0A0F" w:rsidRPr="0078351A" w:rsidRDefault="00DE0A0F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Задание 1</w:t>
      </w:r>
      <w:r w:rsidR="00647AD9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  <w:r w:rsidR="000C6A09"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«Профессиональные качества»</w:t>
      </w:r>
    </w:p>
    <w:p w:rsidR="00A33CB6" w:rsidRPr="0078351A" w:rsidRDefault="00647AD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Естественно, что каждая профессия требует определенного набора   качеств, которыми должен обладать представитель данной профессии.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Сейчас мы выясним качества, присущие некоторым профессиям. </w:t>
      </w:r>
      <w:r w:rsidR="00DE0A0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(Дети самостоятельно анализируют и </w:t>
      </w:r>
      <w:r w:rsidR="00D846FD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заполняют таблицу, вписывая</w:t>
      </w:r>
      <w:r w:rsidR="00DE0A0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качества заданных профессий).</w:t>
      </w:r>
    </w:p>
    <w:p w:rsidR="00F47024" w:rsidRPr="0078351A" w:rsidRDefault="00F47024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92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307"/>
        <w:gridCol w:w="3307"/>
        <w:gridCol w:w="3307"/>
      </w:tblGrid>
      <w:tr w:rsidR="00A33CB6" w:rsidRPr="0078351A" w:rsidTr="00F47024">
        <w:trPr>
          <w:trHeight w:val="276"/>
        </w:trPr>
        <w:tc>
          <w:tcPr>
            <w:tcW w:w="33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CB6" w:rsidRPr="0078351A" w:rsidRDefault="00A33CB6" w:rsidP="0078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Профессия</w:t>
            </w:r>
          </w:p>
        </w:tc>
        <w:tc>
          <w:tcPr>
            <w:tcW w:w="33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CB6" w:rsidRPr="0078351A" w:rsidRDefault="00A33CB6" w:rsidP="0078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Профессиональные качества</w:t>
            </w:r>
          </w:p>
        </w:tc>
        <w:tc>
          <w:tcPr>
            <w:tcW w:w="33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CB6" w:rsidRPr="0078351A" w:rsidRDefault="00A33CB6" w:rsidP="007835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Личностные качества</w:t>
            </w:r>
          </w:p>
        </w:tc>
      </w:tr>
      <w:tr w:rsidR="00A33CB6" w:rsidRPr="0078351A" w:rsidTr="00F47024">
        <w:trPr>
          <w:trHeight w:val="564"/>
        </w:trPr>
        <w:tc>
          <w:tcPr>
            <w:tcW w:w="33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CB6" w:rsidRPr="0078351A" w:rsidRDefault="00A33CB6" w:rsidP="0078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……………</w:t>
            </w:r>
          </w:p>
          <w:p w:rsidR="00A33CB6" w:rsidRPr="0078351A" w:rsidRDefault="00A33CB6" w:rsidP="0078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……………</w:t>
            </w:r>
          </w:p>
        </w:tc>
        <w:tc>
          <w:tcPr>
            <w:tcW w:w="33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CB6" w:rsidRPr="0078351A" w:rsidRDefault="00A33CB6" w:rsidP="0078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……………</w:t>
            </w:r>
          </w:p>
          <w:p w:rsidR="00A33CB6" w:rsidRPr="0078351A" w:rsidRDefault="00A33CB6" w:rsidP="0078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……………</w:t>
            </w:r>
          </w:p>
        </w:tc>
        <w:tc>
          <w:tcPr>
            <w:tcW w:w="33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CB6" w:rsidRPr="0078351A" w:rsidRDefault="00A33CB6" w:rsidP="0078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……………</w:t>
            </w:r>
          </w:p>
          <w:p w:rsidR="00A33CB6" w:rsidRPr="0078351A" w:rsidRDefault="00A33CB6" w:rsidP="00783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35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……………</w:t>
            </w:r>
          </w:p>
        </w:tc>
      </w:tr>
    </w:tbl>
    <w:p w:rsidR="00F47024" w:rsidRPr="0078351A" w:rsidRDefault="00F47024" w:rsidP="0078351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</w:p>
    <w:p w:rsidR="00A33CB6" w:rsidRPr="0078351A" w:rsidRDefault="00B42456" w:rsidP="007835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Карточка</w:t>
      </w:r>
      <w:r w:rsidR="002652BE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-подсказка</w:t>
      </w:r>
      <w:r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 «</w:t>
      </w:r>
      <w:r w:rsidR="00A33CB6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Профессиональные и личностные качества</w:t>
      </w:r>
      <w:r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»</w:t>
      </w:r>
      <w:r w:rsidR="00A33CB6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:</w:t>
      </w:r>
      <w:r w:rsidR="00A33CB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самообладание, дисциплина, ответственность, цветовое восприятие, концентрированность внимания, быстрота реакции, умение быстро ориентироваться в окружающей среде, способность реагировать на неожиданный сигнал посредством определённых движений, любовь к детям, гуманность, образованность, терпение, находчивость, самосовершенствование, эрудированность, интуиция, воспитанность, информированность, коммуникабельность, милосердие, вкусовая память, зрительная, обонятельная, координация движений; оперативность.</w:t>
      </w:r>
    </w:p>
    <w:p w:rsidR="00B42456" w:rsidRPr="0078351A" w:rsidRDefault="00B42456" w:rsidP="007835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 выполненного задания.</w:t>
      </w:r>
    </w:p>
    <w:p w:rsidR="00B42456" w:rsidRPr="0078351A" w:rsidRDefault="00B42456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D1513C" w:rsidRPr="0078351A" w:rsidRDefault="00D1513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Задание 2</w:t>
      </w:r>
      <w:r w:rsidR="00647AD9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 w:rsidR="000C6A09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«Волшебная лавка»</w:t>
      </w:r>
    </w:p>
    <w:p w:rsidR="000C6A09" w:rsidRPr="0078351A" w:rsidRDefault="00647AD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щимся предоставляется возможность выяснить, каких личностных качеств им не хватает для того, чтоб</w:t>
      </w:r>
      <w:r w:rsidR="0041270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освоить выбранную профессию. 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редлагается игра «Волшебная лавка». </w:t>
      </w:r>
    </w:p>
    <w:p w:rsidR="00B42456" w:rsidRPr="0078351A" w:rsidRDefault="000C6A0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41270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Предлагаю вам игру «Волшебная лавка».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Суть этой игры заключается в том, что существует лавка, в которой есть необычный «тов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ар» – личностные качества. Вы, покупатели и можете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выбрать один или несколько «товаров»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личностных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качеств, которых у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нет, но они вам необходимы для успешного овладения профессией, которую вы выбрали.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Взамен, в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качестве оплаты за «товар»,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предлагает качество, которое у 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вас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избытке</w:t>
      </w:r>
      <w:r w:rsidR="00C350EB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можете им поделиться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объясняют свой выбор</w:t>
      </w:r>
      <w:r w:rsidR="002652B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936DC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BF75AB" w:rsidRPr="0078351A" w:rsidRDefault="0035035F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Задание </w:t>
      </w:r>
      <w:r w:rsidR="00DE0A0F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</w:t>
      </w:r>
      <w:r w:rsidR="000C6A09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  <w:r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 «Ре</w:t>
      </w:r>
      <w:r w:rsidR="000C6A09"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клама профессии»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5035F" w:rsidRPr="0078351A" w:rsidRDefault="0041270D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2652B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все времена реклама была сильнейшим двигателем. 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лагаю 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вам разработать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рекламу профессии –</w:t>
      </w:r>
      <w:r w:rsidR="00B42456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презентацию, используя технологию «Печа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Куча». Необходимый материал для работы находится у вас в ноутбуках. </w:t>
      </w:r>
      <w:r w:rsidR="00DE0A0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(Работа в группе 5-7 минут, защ</w:t>
      </w:r>
      <w:r w:rsidR="0035035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</w:t>
      </w:r>
      <w:r w:rsidR="00DE0A0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та до 2 х минут).</w:t>
      </w:r>
    </w:p>
    <w:p w:rsidR="0035035F" w:rsidRPr="0078351A" w:rsidRDefault="0035035F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Молодцы, вы замечательно спр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авились с этим заданием, сделали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интересную </w:t>
      </w:r>
      <w:r w:rsidR="00DE0A0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презентацию-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рекламу.</w:t>
      </w:r>
    </w:p>
    <w:p w:rsidR="005936DC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35035F" w:rsidRPr="0078351A" w:rsidRDefault="0035035F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Задание </w:t>
      </w:r>
      <w:r w:rsidR="00D846FD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4</w:t>
      </w:r>
      <w:r w:rsidR="000C6A09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  <w:r w:rsidR="00D846FD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«</w:t>
      </w:r>
      <w:r w:rsidR="00B42456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Угадай</w:t>
      </w: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профессию</w:t>
      </w:r>
      <w:r w:rsidR="00D846FD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»</w:t>
      </w:r>
    </w:p>
    <w:p w:rsidR="0035035F" w:rsidRPr="0078351A" w:rsidRDefault="00B42456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Следующее</w:t>
      </w:r>
      <w:r w:rsidR="00D846F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задание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вам необходимо </w:t>
      </w:r>
      <w:r w:rsidR="00D846FD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профессию по описанию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и личностных</w:t>
      </w:r>
      <w:r w:rsidR="00D1513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качеств, необходимых для данной профессии.</w:t>
      </w:r>
    </w:p>
    <w:p w:rsidR="00D1513C" w:rsidRPr="0078351A" w:rsidRDefault="0035035F" w:rsidP="0078351A">
      <w:pPr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Человек данной профессии осуществляет методическое руководство правовой работой на предприятии, участвует в подготовке ответов при отклонении предприятием претензий. Дает справки и консультации работникам, гражданам о текущем законодательстве, а также содействует оформлению документов и актов правового характера. Для выполнения работы необходимо иметь оперативную и долговременную память, внимательность, коммуникабельность. Обязательно высшее специальное образование.</w:t>
      </w:r>
      <w:r w:rsidR="00D1513C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(ЮРИСТ)</w:t>
      </w:r>
    </w:p>
    <w:p w:rsidR="00D1513C" w:rsidRPr="0078351A" w:rsidRDefault="0035035F" w:rsidP="0078351A">
      <w:pPr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Участвует в постройке и ремонте жилых домов, зданий и других сооружений. Рубит стены из бревен, настилает полы, устанавливает оконные рамы и двери. В своей работе использует как ручные, так и механизированные орудия труда. Человек, владеющий этой профессией,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должен уметь читать чертежи, знать способы разметки и изготовления деревянных конструкций. Достаточно иметь среднее профессионально-техническое образование.</w:t>
      </w:r>
      <w:r w:rsidR="00D1513C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(ПЛОТНИК)</w:t>
      </w:r>
      <w:r w:rsidR="00D1513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1513C" w:rsidRPr="0078351A" w:rsidRDefault="0035035F" w:rsidP="0078351A">
      <w:pPr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этой профессии объединяются функции инженера, художника, психофизиолога, экономиста.</w:t>
      </w:r>
      <w:r w:rsidR="00D1513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Её цель – в промышленных изделиях, бытовых приборах, мебели, интерьерах квартир, офисов гармонически совместить полезность, удобство и красоту, обеспечить надежность, привлекательность и конкурентоспособность. Человек этой профессии самостоятельно или совместно с другими специалистами совершенствует уже созданные объекты, участвует в проектировании, конструировании, опытной проверке новых объектов. Для этой профессии необходимы сочетание технической и художественной одаренности, развитое наглядно-образное мышление и воображение.</w:t>
      </w:r>
      <w:r w:rsidR="00D1513C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(ДИЗАЙНЕР)</w:t>
      </w:r>
    </w:p>
    <w:p w:rsidR="0035035F" w:rsidRPr="0078351A" w:rsidRDefault="0035035F" w:rsidP="0078351A">
      <w:pPr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Выполняет технические функции и поручения руководителя, применяет рациональные методы работы с посетителями и документами, способствуя тем самым успешному решению основных задач организации. Регистрирует и анализирует письма, документы, систематизирует их по степени важности, ведет телефонные переговоры, записывает и передает задания руководителя по назначению, следит за их выполнением. Человек, владеющий этой профессией, должен уметь работать на персональном компьютере, пишущей машинке, средствах оргтехники. Необходимы хорошее знание русского языка, осведомленность в вопросах психологии общения, эстетики. Желательно знание иностранного языка.</w:t>
      </w:r>
      <w:r w:rsidR="00D1513C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(СЕКРЕТАРЬ-РЕФЕРЕНТ)</w:t>
      </w:r>
    </w:p>
    <w:p w:rsidR="002B66BB" w:rsidRPr="0078351A" w:rsidRDefault="0035035F" w:rsidP="0078351A">
      <w:pPr>
        <w:numPr>
          <w:ilvl w:val="0"/>
          <w:numId w:val="2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Удостоверяет сделки, оформляет наследственные права граждан, договоры, свидетельствует копии документов. В своей работе должен знать правила оформления юридических документов, нормативные и руководящие материалы по правовой деятельности, действующее законодательство. Должен иметь высшее юридическое образование.</w:t>
      </w:r>
      <w:r w:rsidR="00D1513C"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(НОТАРИУС)</w:t>
      </w:r>
    </w:p>
    <w:p w:rsidR="005936DC" w:rsidRPr="0078351A" w:rsidRDefault="005936DC" w:rsidP="0078351A">
      <w:pPr>
        <w:shd w:val="clear" w:color="auto" w:fill="FFFFFF"/>
        <w:tabs>
          <w:tab w:val="num" w:pos="284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35035F" w:rsidRPr="0078351A" w:rsidRDefault="00D1513C" w:rsidP="0078351A">
      <w:pPr>
        <w:shd w:val="clear" w:color="auto" w:fill="FFFFFF"/>
        <w:tabs>
          <w:tab w:val="num" w:pos="284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Задание 5</w:t>
      </w:r>
      <w:r w:rsidR="000C6A09"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  <w:r w:rsidRPr="00783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«Основной мотив твоего выбора»</w:t>
      </w:r>
    </w:p>
    <w:p w:rsidR="0035035F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</w:t>
      </w:r>
      <w:r w:rsidR="005226B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</w:t>
      </w:r>
      <w:r w:rsidR="005226B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жет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вам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разобраться в том, что же дви</w:t>
      </w:r>
      <w:r w:rsidR="005226B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жет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человеком при выборе профессии </w:t>
      </w:r>
      <w:r w:rsidR="0035035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(распечатка 16 основных мотивов выдается каждому участнику)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Список мотивов включает 16 фраз.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Вам  надо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зачеркнуть 8 из 16 мотивов, которые к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вам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меньше всего относятся. У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остается 8 мотивов. Следующие задание - зачеркнуть 4 мотива, которые в меньшей степени руководят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вами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Потом нужно исключить еще 2 менее важных из четырех. И потом удаляем еще один из двух.</w:t>
      </w:r>
    </w:p>
    <w:p w:rsidR="00D1513C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Давайте подведем итог этого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задания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5035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(каждый </w:t>
      </w:r>
      <w:r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</w:t>
      </w:r>
      <w:r w:rsidR="0035035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зачитывает свой мотив, который остался у него не зачеркнутый)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2A7E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1513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 советуют: при выборе профессии необ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ходимо учитывать три фактора «хочу», «могу» и «</w:t>
      </w:r>
      <w:r w:rsidR="00D1513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надо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</w:t>
      </w:r>
    </w:p>
    <w:p w:rsidR="00432A7E" w:rsidRPr="0078351A" w:rsidRDefault="00432A7E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Фактор «хочу» – это ваши желания, интересы, склонности. </w:t>
      </w:r>
    </w:p>
    <w:p w:rsidR="005936DC" w:rsidRPr="0078351A" w:rsidRDefault="00432A7E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Фактор «могу»</w:t>
      </w:r>
      <w:r w:rsidR="005936D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r w:rsidR="005936D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ваши знания, способности, состояние здоровья, возможности личности… </w:t>
      </w:r>
    </w:p>
    <w:p w:rsidR="00D1513C" w:rsidRPr="0078351A" w:rsidRDefault="00432A7E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Фактор «надо»</w:t>
      </w:r>
      <w:r w:rsidR="005936DC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это, прежде всего, потребность рынка труда в кадрах.</w:t>
      </w:r>
    </w:p>
    <w:p w:rsidR="00F47024" w:rsidRPr="0078351A" w:rsidRDefault="00D1513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Рациона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льное соотношение этих образов «хочу», «могу», «надо»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является формулой выбора профессии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5035F" w:rsidRPr="0078351A" w:rsidRDefault="005936DC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Заключение</w:t>
      </w:r>
      <w:r w:rsidR="0035035F" w:rsidRPr="0078351A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:</w:t>
      </w:r>
    </w:p>
    <w:p w:rsidR="006769AF" w:rsidRPr="0078351A" w:rsidRDefault="000C6A09" w:rsidP="007835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Ведущий: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Известный советский педагог 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Константи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 Дмитриевич Ушинский написал: «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удачно выберете труд и вложите в него всю свою ду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шу, то счастье само вас отыщет»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Значит, одной из составляющих счастья является правильный выбор своей профессии. </w:t>
      </w:r>
      <w:r w:rsidR="00432A7E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35035F"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вам желаю правильного выбора профессии, которая станет вашей судьбой.</w:t>
      </w:r>
    </w:p>
    <w:p w:rsidR="005936DC" w:rsidRPr="0078351A" w:rsidRDefault="005936DC" w:rsidP="0078351A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5C7894" w:rsidRPr="0078351A" w:rsidRDefault="000C6A09" w:rsidP="007835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</w:t>
      </w:r>
    </w:p>
    <w:p w:rsidR="00F47024" w:rsidRPr="0078351A" w:rsidRDefault="00F47024" w:rsidP="0078351A">
      <w:pPr>
        <w:pStyle w:val="a3"/>
        <w:numPr>
          <w:ilvl w:val="0"/>
          <w:numId w:val="30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Климов Е.А. Психология профессионального самоопределения / Е.А. Климов. - Ростов Н. /Д.: Феникс, 2005. - 512 с.</w:t>
      </w:r>
    </w:p>
    <w:p w:rsidR="00F47024" w:rsidRPr="0078351A" w:rsidRDefault="00F47024" w:rsidP="0078351A">
      <w:pPr>
        <w:pStyle w:val="a3"/>
        <w:numPr>
          <w:ilvl w:val="0"/>
          <w:numId w:val="30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Мельникова, М. А. 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профориентационной работы / М. А. Мельникова, А. А. Васильев // Среднее проф. образование. — 2021. — № 12.</w:t>
      </w:r>
    </w:p>
    <w:p w:rsidR="00F47024" w:rsidRPr="0078351A" w:rsidRDefault="00F47024" w:rsidP="0078351A">
      <w:pPr>
        <w:pStyle w:val="a3"/>
        <w:numPr>
          <w:ilvl w:val="0"/>
          <w:numId w:val="30"/>
        </w:num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35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Майорова, Г. В. </w:t>
      </w:r>
      <w:r w:rsidRPr="007835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Залог успешного завтра: от интересов ребенка к профессиональному пути / Г. В. Майорова // Доп. образование и воспитание. — 2021. — № 1. </w:t>
      </w:r>
    </w:p>
    <w:sectPr w:rsidR="00F47024" w:rsidRPr="0078351A" w:rsidSect="006769AF">
      <w:pgSz w:w="11906" w:h="16838"/>
      <w:pgMar w:top="1135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F27" w:rsidRDefault="00885F27" w:rsidP="00F47024">
      <w:pPr>
        <w:spacing w:after="0" w:line="240" w:lineRule="auto"/>
      </w:pPr>
      <w:r>
        <w:separator/>
      </w:r>
    </w:p>
  </w:endnote>
  <w:endnote w:type="continuationSeparator" w:id="0">
    <w:p w:rsidR="00885F27" w:rsidRDefault="00885F27" w:rsidP="00F47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F27" w:rsidRDefault="00885F27" w:rsidP="00F47024">
      <w:pPr>
        <w:spacing w:after="0" w:line="240" w:lineRule="auto"/>
      </w:pPr>
      <w:r>
        <w:separator/>
      </w:r>
    </w:p>
  </w:footnote>
  <w:footnote w:type="continuationSeparator" w:id="0">
    <w:p w:rsidR="00885F27" w:rsidRDefault="00885F27" w:rsidP="00F47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B5FE3"/>
    <w:multiLevelType w:val="multilevel"/>
    <w:tmpl w:val="8516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EA5A75"/>
    <w:multiLevelType w:val="multilevel"/>
    <w:tmpl w:val="EF7AC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15B07"/>
    <w:multiLevelType w:val="multilevel"/>
    <w:tmpl w:val="B7A6C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B86268"/>
    <w:multiLevelType w:val="multilevel"/>
    <w:tmpl w:val="D7DEF92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5F6389"/>
    <w:multiLevelType w:val="multilevel"/>
    <w:tmpl w:val="AFF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1E16B9"/>
    <w:multiLevelType w:val="multilevel"/>
    <w:tmpl w:val="C8CCB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6A41C9"/>
    <w:multiLevelType w:val="multilevel"/>
    <w:tmpl w:val="DB08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FD24CD"/>
    <w:multiLevelType w:val="hybridMultilevel"/>
    <w:tmpl w:val="2F648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1224CD"/>
    <w:multiLevelType w:val="hybridMultilevel"/>
    <w:tmpl w:val="EE82A370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46272"/>
    <w:multiLevelType w:val="multilevel"/>
    <w:tmpl w:val="16088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6B5CDB"/>
    <w:multiLevelType w:val="multilevel"/>
    <w:tmpl w:val="EAD0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2E1975"/>
    <w:multiLevelType w:val="multilevel"/>
    <w:tmpl w:val="B31E3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C97F0F"/>
    <w:multiLevelType w:val="multilevel"/>
    <w:tmpl w:val="BCDE3CB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4818DB"/>
    <w:multiLevelType w:val="multilevel"/>
    <w:tmpl w:val="5B06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27526E"/>
    <w:multiLevelType w:val="multilevel"/>
    <w:tmpl w:val="23362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A85E45"/>
    <w:multiLevelType w:val="multilevel"/>
    <w:tmpl w:val="8132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142B8B"/>
    <w:multiLevelType w:val="multilevel"/>
    <w:tmpl w:val="7D78E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7010BF"/>
    <w:multiLevelType w:val="multilevel"/>
    <w:tmpl w:val="487AF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786B79"/>
    <w:multiLevelType w:val="multilevel"/>
    <w:tmpl w:val="7DA6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B15779"/>
    <w:multiLevelType w:val="hybridMultilevel"/>
    <w:tmpl w:val="12ACC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03897"/>
    <w:multiLevelType w:val="multilevel"/>
    <w:tmpl w:val="50A41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0F653C"/>
    <w:multiLevelType w:val="hybridMultilevel"/>
    <w:tmpl w:val="E4482D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AD0913"/>
    <w:multiLevelType w:val="multilevel"/>
    <w:tmpl w:val="84F2B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3D744C"/>
    <w:multiLevelType w:val="multilevel"/>
    <w:tmpl w:val="954E5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0604DF"/>
    <w:multiLevelType w:val="multilevel"/>
    <w:tmpl w:val="0D12E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4113B3"/>
    <w:multiLevelType w:val="multilevel"/>
    <w:tmpl w:val="BCDE3CB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006F5B"/>
    <w:multiLevelType w:val="multilevel"/>
    <w:tmpl w:val="ABEE4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090C98"/>
    <w:multiLevelType w:val="multilevel"/>
    <w:tmpl w:val="A6C8D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B0B372A"/>
    <w:multiLevelType w:val="multilevel"/>
    <w:tmpl w:val="FCCA5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ED87BD2"/>
    <w:multiLevelType w:val="hybridMultilevel"/>
    <w:tmpl w:val="DFF08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6"/>
  </w:num>
  <w:num w:numId="3">
    <w:abstractNumId w:val="26"/>
  </w:num>
  <w:num w:numId="4">
    <w:abstractNumId w:val="24"/>
  </w:num>
  <w:num w:numId="5">
    <w:abstractNumId w:val="18"/>
  </w:num>
  <w:num w:numId="6">
    <w:abstractNumId w:val="1"/>
  </w:num>
  <w:num w:numId="7">
    <w:abstractNumId w:val="9"/>
  </w:num>
  <w:num w:numId="8">
    <w:abstractNumId w:val="22"/>
  </w:num>
  <w:num w:numId="9">
    <w:abstractNumId w:val="28"/>
  </w:num>
  <w:num w:numId="10">
    <w:abstractNumId w:val="0"/>
  </w:num>
  <w:num w:numId="11">
    <w:abstractNumId w:val="4"/>
  </w:num>
  <w:num w:numId="12">
    <w:abstractNumId w:val="10"/>
  </w:num>
  <w:num w:numId="13">
    <w:abstractNumId w:val="11"/>
  </w:num>
  <w:num w:numId="14">
    <w:abstractNumId w:val="15"/>
  </w:num>
  <w:num w:numId="15">
    <w:abstractNumId w:val="20"/>
  </w:num>
  <w:num w:numId="16">
    <w:abstractNumId w:val="17"/>
  </w:num>
  <w:num w:numId="17">
    <w:abstractNumId w:val="21"/>
  </w:num>
  <w:num w:numId="18">
    <w:abstractNumId w:val="13"/>
  </w:num>
  <w:num w:numId="19">
    <w:abstractNumId w:val="14"/>
  </w:num>
  <w:num w:numId="20">
    <w:abstractNumId w:val="6"/>
  </w:num>
  <w:num w:numId="21">
    <w:abstractNumId w:val="27"/>
  </w:num>
  <w:num w:numId="22">
    <w:abstractNumId w:val="3"/>
  </w:num>
  <w:num w:numId="23">
    <w:abstractNumId w:val="5"/>
  </w:num>
  <w:num w:numId="24">
    <w:abstractNumId w:val="23"/>
  </w:num>
  <w:num w:numId="25">
    <w:abstractNumId w:val="12"/>
  </w:num>
  <w:num w:numId="26">
    <w:abstractNumId w:val="25"/>
  </w:num>
  <w:num w:numId="27">
    <w:abstractNumId w:val="19"/>
  </w:num>
  <w:num w:numId="28">
    <w:abstractNumId w:val="8"/>
  </w:num>
  <w:num w:numId="29">
    <w:abstractNumId w:val="7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256"/>
    <w:rsid w:val="000A48E5"/>
    <w:rsid w:val="000C6A09"/>
    <w:rsid w:val="00131828"/>
    <w:rsid w:val="001C4A8D"/>
    <w:rsid w:val="00245458"/>
    <w:rsid w:val="002652BE"/>
    <w:rsid w:val="002B66BB"/>
    <w:rsid w:val="002E3DA9"/>
    <w:rsid w:val="00350330"/>
    <w:rsid w:val="0035035F"/>
    <w:rsid w:val="0041270D"/>
    <w:rsid w:val="00432A7E"/>
    <w:rsid w:val="00440D69"/>
    <w:rsid w:val="004541FD"/>
    <w:rsid w:val="004C74C6"/>
    <w:rsid w:val="005226BE"/>
    <w:rsid w:val="005641FE"/>
    <w:rsid w:val="00580256"/>
    <w:rsid w:val="005936DC"/>
    <w:rsid w:val="005C7894"/>
    <w:rsid w:val="00642614"/>
    <w:rsid w:val="00647AD9"/>
    <w:rsid w:val="006769AF"/>
    <w:rsid w:val="0075329D"/>
    <w:rsid w:val="00780094"/>
    <w:rsid w:val="0078351A"/>
    <w:rsid w:val="007E2115"/>
    <w:rsid w:val="007F5B64"/>
    <w:rsid w:val="00854609"/>
    <w:rsid w:val="00885F27"/>
    <w:rsid w:val="008E2761"/>
    <w:rsid w:val="008F5370"/>
    <w:rsid w:val="0097702B"/>
    <w:rsid w:val="009B34D8"/>
    <w:rsid w:val="00A33CB6"/>
    <w:rsid w:val="00A4132E"/>
    <w:rsid w:val="00A81C51"/>
    <w:rsid w:val="00B16E71"/>
    <w:rsid w:val="00B42456"/>
    <w:rsid w:val="00B7422F"/>
    <w:rsid w:val="00BC3840"/>
    <w:rsid w:val="00BF75AB"/>
    <w:rsid w:val="00C24D23"/>
    <w:rsid w:val="00C350EB"/>
    <w:rsid w:val="00C35AD4"/>
    <w:rsid w:val="00C74860"/>
    <w:rsid w:val="00D1513C"/>
    <w:rsid w:val="00D337FA"/>
    <w:rsid w:val="00D36B2D"/>
    <w:rsid w:val="00D846FD"/>
    <w:rsid w:val="00DE0A0F"/>
    <w:rsid w:val="00F37F6F"/>
    <w:rsid w:val="00F4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D5BE9"/>
  <w15:docId w15:val="{6603A6F3-6A16-4982-B415-646F147D7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5458"/>
    <w:pPr>
      <w:ind w:left="720"/>
      <w:contextualSpacing/>
    </w:pPr>
  </w:style>
  <w:style w:type="paragraph" w:customStyle="1" w:styleId="c3">
    <w:name w:val="c3"/>
    <w:basedOn w:val="a"/>
    <w:rsid w:val="00DE0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DE0A0F"/>
  </w:style>
  <w:style w:type="character" w:customStyle="1" w:styleId="c4">
    <w:name w:val="c4"/>
    <w:basedOn w:val="a0"/>
    <w:rsid w:val="00DE0A0F"/>
  </w:style>
  <w:style w:type="character" w:styleId="a4">
    <w:name w:val="Strong"/>
    <w:basedOn w:val="a0"/>
    <w:uiPriority w:val="22"/>
    <w:qFormat/>
    <w:rsid w:val="00F47024"/>
    <w:rPr>
      <w:b/>
      <w:bCs/>
    </w:rPr>
  </w:style>
  <w:style w:type="paragraph" w:styleId="a5">
    <w:name w:val="header"/>
    <w:basedOn w:val="a"/>
    <w:link w:val="a6"/>
    <w:uiPriority w:val="99"/>
    <w:unhideWhenUsed/>
    <w:rsid w:val="00F47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47024"/>
  </w:style>
  <w:style w:type="paragraph" w:styleId="a7">
    <w:name w:val="footer"/>
    <w:basedOn w:val="a"/>
    <w:link w:val="a8"/>
    <w:uiPriority w:val="99"/>
    <w:unhideWhenUsed/>
    <w:rsid w:val="00F47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47024"/>
  </w:style>
  <w:style w:type="paragraph" w:styleId="a9">
    <w:name w:val="Balloon Text"/>
    <w:basedOn w:val="a"/>
    <w:link w:val="aa"/>
    <w:uiPriority w:val="99"/>
    <w:semiHidden/>
    <w:unhideWhenUsed/>
    <w:rsid w:val="00676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69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6</Pages>
  <Words>2105</Words>
  <Characters>11999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cp:lastPrinted>2023-05-12T12:15:00Z</cp:lastPrinted>
  <dcterms:created xsi:type="dcterms:W3CDTF">2022-12-19T06:29:00Z</dcterms:created>
  <dcterms:modified xsi:type="dcterms:W3CDTF">2024-10-13T11:55:00Z</dcterms:modified>
</cp:coreProperties>
</file>